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DB82A" w14:textId="45A856C9" w:rsidR="00E20A76" w:rsidRDefault="001F1C28" w:rsidP="00E232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A00941" w:rsidRPr="00CC1735">
        <w:rPr>
          <w:rFonts w:ascii="Times New Roman" w:hAnsi="Times New Roman" w:cs="Times New Roman"/>
          <w:sz w:val="24"/>
          <w:szCs w:val="24"/>
        </w:rPr>
        <w:t>rijemni</w:t>
      </w:r>
      <w:proofErr w:type="spellEnd"/>
      <w:r w:rsidR="00A00941" w:rsidRPr="00CC1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1" w:rsidRPr="00CC1735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A00941" w:rsidRPr="00CC1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1" w:rsidRPr="00CC1735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A00941" w:rsidRPr="00CC1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1" w:rsidRPr="00CC1735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="00A00941" w:rsidRPr="00CC1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941" w:rsidRPr="00CC1735">
        <w:rPr>
          <w:rFonts w:ascii="Times New Roman" w:hAnsi="Times New Roman" w:cs="Times New Roman"/>
          <w:sz w:val="24"/>
          <w:szCs w:val="24"/>
        </w:rPr>
        <w:t>elektrotehnike</w:t>
      </w:r>
      <w:proofErr w:type="spellEnd"/>
    </w:p>
    <w:p w14:paraId="7D9B65C1" w14:textId="77777777" w:rsidR="00E23200" w:rsidRPr="00CC1735" w:rsidRDefault="00E23200" w:rsidP="00E232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A4349B" w14:textId="275CE05B" w:rsidR="00A9166C" w:rsidRPr="00CC1735" w:rsidRDefault="00A9166C" w:rsidP="00E23200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U vakumu se nalazi provodna kugla naelektrisana nepoznatom količinom elektriciteta </w:t>
      </w:r>
      <w:r w:rsidR="00A27550" w:rsidRPr="00D35B4F">
        <w:rPr>
          <w:rFonts w:ascii="Times New Roman" w:hAnsi="Times New Roman" w:cs="Times New Roman"/>
          <w:color w:val="000000"/>
          <w:spacing w:val="-2"/>
          <w:position w:val="-10"/>
          <w:sz w:val="24"/>
          <w:szCs w:val="24"/>
          <w:lang w:val="sr-Latn-CS"/>
        </w:rPr>
        <w:object w:dxaOrig="240" w:dyaOrig="320" w14:anchorId="24ED6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15pt" o:ole="">
            <v:imagedata r:id="rId6" o:title=""/>
          </v:shape>
          <o:OLEObject Type="Embed" ProgID="Equation.DSMT4" ShapeID="_x0000_i1025" DrawAspect="Content" ObjectID="_1780832094" r:id="rId7"/>
        </w:objec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. Poluprečnik kugle je 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sr-Latn-CS"/>
        </w:rPr>
        <w:t>r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. Pri pomeranju tačkastog naelektrisanja 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sr-Latn-RS"/>
        </w:rPr>
        <w:t>Q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vertAlign w:val="subscript"/>
          <w:lang w:val="sr-Latn-RS"/>
        </w:rPr>
        <w:t>p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RS"/>
        </w:rPr>
        <w:t>=2 pC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iz tačke A u tačku B elektrostatička sila izvrši rad od</w:t>
      </w:r>
      <w:r w:rsidR="00E23200"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270 pJ. Tačke A i B su na rastojanju  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sr-Latn-CS"/>
        </w:rPr>
        <w:t>r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vertAlign w:val="subscript"/>
          <w:lang w:val="sr-Latn-CS"/>
        </w:rPr>
        <w:t>A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, odnosno 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sr-Latn-CS"/>
        </w:rPr>
        <w:t>r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vertAlign w:val="subscript"/>
          <w:lang w:val="sr-Latn-CS"/>
        </w:rPr>
        <w:t>B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od centra kugle. Poznato je </w:t>
      </w:r>
      <w:r w:rsidRPr="00D35B4F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sr-Latn-CS"/>
        </w:rPr>
        <w:t>r</w: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=3 mm, </w:t>
      </w:r>
      <w:r w:rsidRPr="00D35B4F">
        <w:rPr>
          <w:rFonts w:ascii="Times New Roman" w:hAnsi="Times New Roman" w:cs="Times New Roman"/>
          <w:color w:val="000000"/>
          <w:spacing w:val="-2"/>
          <w:position w:val="-12"/>
          <w:sz w:val="24"/>
          <w:szCs w:val="24"/>
          <w:lang w:val="sr-Latn-CS"/>
        </w:rPr>
        <w:object w:dxaOrig="960" w:dyaOrig="360" w14:anchorId="0F916B11">
          <v:shape id="_x0000_i1026" type="#_x0000_t75" style="width:48pt;height:18pt" o:ole="">
            <v:imagedata r:id="rId8" o:title=""/>
          </v:shape>
          <o:OLEObject Type="Embed" ProgID="Equation.DSMT4" ShapeID="_x0000_i1026" DrawAspect="Content" ObjectID="_1780832095" r:id="rId9"/>
        </w:objec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i </w:t>
      </w:r>
      <w:r w:rsidRPr="00D35B4F">
        <w:rPr>
          <w:rFonts w:ascii="Times New Roman" w:hAnsi="Times New Roman" w:cs="Times New Roman"/>
          <w:color w:val="000000"/>
          <w:spacing w:val="-2"/>
          <w:position w:val="-12"/>
          <w:sz w:val="24"/>
          <w:szCs w:val="24"/>
          <w:lang w:val="sr-Latn-CS"/>
        </w:rPr>
        <w:object w:dxaOrig="960" w:dyaOrig="360" w14:anchorId="58C51A14">
          <v:shape id="_x0000_i1027" type="#_x0000_t75" style="width:48pt;height:18pt" o:ole="">
            <v:imagedata r:id="rId10" o:title=""/>
          </v:shape>
          <o:OLEObject Type="Embed" ProgID="Equation.DSMT4" ShapeID="_x0000_i1027" DrawAspect="Content" ObjectID="_1780832096" r:id="rId11"/>
        </w:object>
      </w:r>
      <w:r w:rsidRPr="00D35B4F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.</w:t>
      </w:r>
      <w:r w:rsidRPr="00CC17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Odrediti: </w:t>
      </w:r>
    </w:p>
    <w:p w14:paraId="4A82E830" w14:textId="48D9D835" w:rsidR="00A9166C" w:rsidRPr="00CC1735" w:rsidRDefault="00A9166C" w:rsidP="00E23200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CC17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Napon </w:t>
      </w:r>
      <w:r w:rsidR="00A46D3D" w:rsidRPr="00CC1735">
        <w:rPr>
          <w:rFonts w:ascii="Times New Roman" w:hAnsi="Times New Roman" w:cs="Times New Roman"/>
          <w:position w:val="-12"/>
          <w:sz w:val="24"/>
          <w:szCs w:val="24"/>
          <w:lang w:val="sr-Latn-CS"/>
        </w:rPr>
        <w:object w:dxaOrig="440" w:dyaOrig="360" w14:anchorId="1C86663B">
          <v:shape id="_x0000_i1028" type="#_x0000_t75" style="width:22.15pt;height:18pt" o:ole="">
            <v:imagedata r:id="rId12" o:title=""/>
          </v:shape>
          <o:OLEObject Type="Embed" ProgID="Equation.DSMT4" ShapeID="_x0000_i1028" DrawAspect="Content" ObjectID="_1780832097" r:id="rId13"/>
        </w:object>
      </w:r>
      <w:r w:rsidRPr="00CC17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;</w:t>
      </w:r>
    </w:p>
    <w:p w14:paraId="1B125707" w14:textId="3289613B" w:rsidR="00A9166C" w:rsidRPr="00A9166C" w:rsidRDefault="00A9166C" w:rsidP="00E232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9166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Naelektrisanje </w:t>
      </w:r>
      <w:r w:rsidR="00A46D3D" w:rsidRPr="00CC1735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Q</w:t>
      </w:r>
      <w:r w:rsidRPr="00A9166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i potencijal </w:t>
      </w:r>
      <w:r w:rsidR="00A46D3D" w:rsidRPr="00CC1735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V</w:t>
      </w:r>
      <w:r w:rsidR="00A46D3D" w:rsidRPr="00CC173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Pr="00A9166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kugle u odnosu na referentnu tačku u beskonačnosti i</w:t>
      </w:r>
    </w:p>
    <w:p w14:paraId="2002D271" w14:textId="12B90BAB" w:rsidR="00A46D3D" w:rsidRPr="00CC1735" w:rsidRDefault="00A9166C" w:rsidP="00E2320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A9166C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Jačinu elektrostatičkog polja u centru kugle.</w:t>
      </w:r>
    </w:p>
    <w:p w14:paraId="2DBF09C6" w14:textId="77777777" w:rsidR="00A46D3D" w:rsidRPr="00CC1735" w:rsidRDefault="00A46D3D" w:rsidP="00E23200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69590BDB" w14:textId="2364ADC4" w:rsidR="00C911CD" w:rsidRPr="00CC1735" w:rsidRDefault="001958FE" w:rsidP="00E23200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8F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Naći ukupnu otpornost između tačaka A i B sa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S</w:t>
      </w:r>
      <w:r w:rsidRPr="001958F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like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2.</w:t>
      </w:r>
    </w:p>
    <w:p w14:paraId="7614C79F" w14:textId="77777777" w:rsidR="00233956" w:rsidRPr="00CC1735" w:rsidRDefault="00233956" w:rsidP="00E23200">
      <w:pPr>
        <w:pStyle w:val="ListParagraph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703021" w14:textId="26F6FA0D" w:rsidR="00E23200" w:rsidRPr="001659FE" w:rsidRDefault="001958FE" w:rsidP="00D35B4F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659FE">
        <w:rPr>
          <w:rFonts w:ascii="Times New Roman" w:hAnsi="Times New Roman" w:cs="Times New Roman"/>
          <w:sz w:val="24"/>
          <w:szCs w:val="24"/>
          <w:lang w:val="sr-Latn-CS"/>
        </w:rPr>
        <w:t xml:space="preserve">Na krajevima provodnosti </w:t>
      </w:r>
      <w:r w:rsidRPr="001659FE">
        <w:rPr>
          <w:rFonts w:ascii="Times New Roman" w:hAnsi="Times New Roman" w:cs="Times New Roman"/>
          <w:position w:val="-10"/>
          <w:sz w:val="24"/>
          <w:szCs w:val="24"/>
          <w:lang w:val="sr-Latn-CS"/>
        </w:rPr>
        <w:object w:dxaOrig="1080" w:dyaOrig="320" w14:anchorId="1AFEF6F9">
          <v:shape id="_x0000_i1029" type="#_x0000_t75" style="width:54pt;height:16.15pt" o:ole="">
            <v:imagedata r:id="rId14" o:title=""/>
          </v:shape>
          <o:OLEObject Type="Embed" ProgID="Equation.3" ShapeID="_x0000_i1029" DrawAspect="Content" ObjectID="_1780832098" r:id="rId15"/>
        </w:objec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 xml:space="preserve"> (videti </w:t>
      </w:r>
      <w:r w:rsidR="001659FE"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>liku</w:t>
      </w:r>
      <w:r w:rsidR="001659FE">
        <w:rPr>
          <w:rFonts w:ascii="Times New Roman" w:hAnsi="Times New Roman" w:cs="Times New Roman"/>
          <w:sz w:val="24"/>
          <w:szCs w:val="24"/>
          <w:lang w:val="sr-Latn-CS"/>
        </w:rPr>
        <w:t xml:space="preserve"> 3</w: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 xml:space="preserve">) izmeren je napon </w:t>
      </w:r>
      <w:r w:rsidRPr="001659FE">
        <w:rPr>
          <w:rFonts w:ascii="Times New Roman" w:hAnsi="Times New Roman" w:cs="Times New Roman"/>
          <w:position w:val="-10"/>
          <w:sz w:val="24"/>
          <w:szCs w:val="24"/>
          <w:lang w:val="sr-Latn-CS"/>
        </w:rPr>
        <w:object w:dxaOrig="1340" w:dyaOrig="340" w14:anchorId="42556AD9">
          <v:shape id="_x0000_i1030" type="#_x0000_t75" style="width:66.9pt;height:17.1pt" o:ole="">
            <v:imagedata r:id="rId16" o:title=""/>
          </v:shape>
          <o:OLEObject Type="Embed" ProgID="Equation.3" ShapeID="_x0000_i1030" DrawAspect="Content" ObjectID="_1780832099" r:id="rId17"/>
        </w:objec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 xml:space="preserve">. Kolika je unutrašnja provodnost </w:t>
      </w:r>
      <w:r w:rsidRPr="001659FE">
        <w:rPr>
          <w:rFonts w:ascii="Times New Roman" w:hAnsi="Times New Roman" w:cs="Times New Roman"/>
          <w:position w:val="-12"/>
          <w:sz w:val="24"/>
          <w:szCs w:val="24"/>
          <w:lang w:val="sr-Latn-CS"/>
        </w:rPr>
        <w:object w:dxaOrig="300" w:dyaOrig="360" w14:anchorId="61F0F01B">
          <v:shape id="_x0000_i1031" type="#_x0000_t75" style="width:15.25pt;height:18pt" o:ole="">
            <v:imagedata r:id="rId18" o:title=""/>
          </v:shape>
          <o:OLEObject Type="Embed" ProgID="Equation.3" ShapeID="_x0000_i1031" DrawAspect="Content" ObjectID="_1780832100" r:id="rId19"/>
        </w:objec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 xml:space="preserve"> izvora i kako izgleda ekvivalentni naponski izvor ako je </w:t>
      </w:r>
      <w:r w:rsidRPr="001659FE">
        <w:rPr>
          <w:rFonts w:ascii="Times New Roman" w:hAnsi="Times New Roman" w:cs="Times New Roman"/>
          <w:position w:val="-14"/>
          <w:sz w:val="24"/>
          <w:szCs w:val="24"/>
          <w:lang w:val="sr-Latn-CS"/>
        </w:rPr>
        <w:object w:dxaOrig="1200" w:dyaOrig="380" w14:anchorId="73381D83">
          <v:shape id="_x0000_i1032" type="#_x0000_t75" style="width:60pt;height:18.9pt" o:ole="">
            <v:imagedata r:id="rId20" o:title=""/>
          </v:shape>
          <o:OLEObject Type="Embed" ProgID="Equation.3" ShapeID="_x0000_i1032" DrawAspect="Content" ObjectID="_1780832101" r:id="rId21"/>
        </w:object>
      </w:r>
      <w:r w:rsidRPr="001659FE">
        <w:rPr>
          <w:rFonts w:ascii="Times New Roman" w:hAnsi="Times New Roman" w:cs="Times New Roman"/>
          <w:sz w:val="24"/>
          <w:szCs w:val="24"/>
          <w:lang w:val="sr-Latn-CS"/>
        </w:rPr>
        <w:t>?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9"/>
        <w:gridCol w:w="3477"/>
        <w:gridCol w:w="3246"/>
      </w:tblGrid>
      <w:tr w:rsidR="001659FE" w:rsidRPr="00CC1735" w14:paraId="1D85647F" w14:textId="27746B1A" w:rsidTr="001659FE">
        <w:trPr>
          <w:jc w:val="center"/>
        </w:trPr>
        <w:tc>
          <w:tcPr>
            <w:tcW w:w="4049" w:type="dxa"/>
            <w:vAlign w:val="bottom"/>
          </w:tcPr>
          <w:p w14:paraId="12CE7243" w14:textId="24086283" w:rsidR="001659FE" w:rsidRPr="00CC1735" w:rsidRDefault="001659FE" w:rsidP="001659F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C1735">
              <w:rPr>
                <w:rFonts w:ascii="Times New Roman" w:hAnsi="Times New Roman" w:cs="Times New Roman"/>
                <w:sz w:val="24"/>
                <w:szCs w:val="24"/>
              </w:rPr>
              <w:object w:dxaOrig="5200" w:dyaOrig="2515" w14:anchorId="25395897">
                <v:shape id="_x0000_i1033" type="#_x0000_t75" style="width:191.55pt;height:104.3pt" o:ole="">
                  <v:imagedata r:id="rId22" o:title="" cropleft="7307f"/>
                </v:shape>
                <o:OLEObject Type="Embed" ProgID="Visio.Drawing.11" ShapeID="_x0000_i1033" DrawAspect="Content" ObjectID="_1780832102" r:id="rId23"/>
              </w:object>
            </w:r>
          </w:p>
        </w:tc>
        <w:tc>
          <w:tcPr>
            <w:tcW w:w="3477" w:type="dxa"/>
            <w:vAlign w:val="bottom"/>
          </w:tcPr>
          <w:p w14:paraId="56D7982D" w14:textId="7A6C3F25" w:rsidR="001659FE" w:rsidRPr="00CC1735" w:rsidRDefault="001659FE" w:rsidP="001659FE">
            <w:pPr>
              <w:jc w:val="center"/>
              <w:rPr>
                <w:rStyle w:val="fontstyle01"/>
              </w:rPr>
            </w:pPr>
            <w:r w:rsidRPr="004549C3">
              <w:rPr>
                <w:noProof/>
                <w:lang w:val="sr-Latn-CS"/>
              </w:rPr>
              <w:drawing>
                <wp:inline distT="0" distB="0" distL="0" distR="0" wp14:anchorId="4E6FC8DA" wp14:editId="7ABE34AE">
                  <wp:extent cx="1990725" cy="1371600"/>
                  <wp:effectExtent l="0" t="0" r="9525" b="0"/>
                  <wp:docPr id="4739110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9" t="12372" r="49889" b="134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vAlign w:val="bottom"/>
          </w:tcPr>
          <w:p w14:paraId="383D9E96" w14:textId="25589FBA" w:rsidR="001659FE" w:rsidRPr="004549C3" w:rsidRDefault="001659FE" w:rsidP="001659FE">
            <w:pPr>
              <w:jc w:val="center"/>
              <w:rPr>
                <w:noProof/>
                <w:lang w:val="sr-Latn-CS"/>
              </w:rPr>
            </w:pPr>
            <w:r w:rsidRPr="004C4E03">
              <w:rPr>
                <w:noProof/>
                <w:lang w:val="sr-Latn-CS"/>
              </w:rPr>
              <w:drawing>
                <wp:inline distT="0" distB="0" distL="0" distR="0" wp14:anchorId="489E7BF6" wp14:editId="3EA5D3E1">
                  <wp:extent cx="1914525" cy="1133475"/>
                  <wp:effectExtent l="0" t="0" r="9525" b="9525"/>
                  <wp:docPr id="11455148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73" t="10555" b="23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9FE" w:rsidRPr="00CC1735" w14:paraId="069479E0" w14:textId="2EF9A7AD" w:rsidTr="001659FE">
        <w:trPr>
          <w:jc w:val="center"/>
        </w:trPr>
        <w:tc>
          <w:tcPr>
            <w:tcW w:w="4049" w:type="dxa"/>
            <w:vAlign w:val="bottom"/>
          </w:tcPr>
          <w:p w14:paraId="0DE9982C" w14:textId="7601C29E" w:rsidR="001659FE" w:rsidRPr="00CC1735" w:rsidRDefault="001659FE" w:rsidP="001659FE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1.</w:t>
            </w:r>
          </w:p>
        </w:tc>
        <w:tc>
          <w:tcPr>
            <w:tcW w:w="3477" w:type="dxa"/>
            <w:vAlign w:val="bottom"/>
          </w:tcPr>
          <w:p w14:paraId="74DF3373" w14:textId="15022246" w:rsidR="001659FE" w:rsidRPr="00CC1735" w:rsidRDefault="001659FE" w:rsidP="001659FE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2.</w:t>
            </w:r>
          </w:p>
        </w:tc>
        <w:tc>
          <w:tcPr>
            <w:tcW w:w="3246" w:type="dxa"/>
            <w:vAlign w:val="bottom"/>
          </w:tcPr>
          <w:p w14:paraId="3AA260C1" w14:textId="000DCFDE" w:rsidR="001659FE" w:rsidRPr="00CC1735" w:rsidRDefault="001659FE" w:rsidP="001659FE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3</w:t>
            </w:r>
            <w:r w:rsidRPr="00CC1735">
              <w:rPr>
                <w:rStyle w:val="fontstyle01"/>
              </w:rPr>
              <w:t>.</w:t>
            </w:r>
          </w:p>
        </w:tc>
      </w:tr>
    </w:tbl>
    <w:p w14:paraId="48372C27" w14:textId="77777777" w:rsidR="00E23200" w:rsidRDefault="00E23200" w:rsidP="00E232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B9F578" w14:textId="0C237B20" w:rsidR="007C0570" w:rsidRDefault="007C0570" w:rsidP="00E2320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Na Slici 4 su prikazana tri beskonačno duga pravolinijska provodnika sa strujama </w:t>
      </w:r>
      <w:r w:rsidRPr="00CC1735">
        <w:rPr>
          <w:position w:val="-10"/>
          <w:lang w:val="sr-Latn-CS"/>
        </w:rPr>
        <w:object w:dxaOrig="999" w:dyaOrig="340" w14:anchorId="77B10A04">
          <v:shape id="_x0000_i1034" type="#_x0000_t75" style="width:49.85pt;height:17.1pt" o:ole="">
            <v:imagedata r:id="rId26" o:title=""/>
          </v:shape>
          <o:OLEObject Type="Embed" ProgID="Equation.DSMT4" ShapeID="_x0000_i1034" DrawAspect="Content" ObjectID="_1780832103" r:id="rId27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CC1735">
        <w:rPr>
          <w:position w:val="-10"/>
          <w:lang w:val="sr-Latn-CS"/>
        </w:rPr>
        <w:object w:dxaOrig="1040" w:dyaOrig="340" w14:anchorId="5DDA27B9">
          <v:shape id="_x0000_i1035" type="#_x0000_t75" style="width:52.15pt;height:17.1pt" o:ole="">
            <v:imagedata r:id="rId28" o:title=""/>
          </v:shape>
          <o:OLEObject Type="Embed" ProgID="Equation.DSMT4" ShapeID="_x0000_i1035" DrawAspect="Content" ObjectID="_1780832104" r:id="rId29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CC1735">
        <w:rPr>
          <w:position w:val="-12"/>
          <w:lang w:val="sr-Latn-CS"/>
        </w:rPr>
        <w:object w:dxaOrig="1040" w:dyaOrig="360" w14:anchorId="1532D02E">
          <v:shape id="_x0000_i1036" type="#_x0000_t75" style="width:52.15pt;height:18pt" o:ole="">
            <v:imagedata r:id="rId30" o:title=""/>
          </v:shape>
          <o:OLEObject Type="Embed" ProgID="Equation.DSMT4" ShapeID="_x0000_i1036" DrawAspect="Content" ObjectID="_1780832105" r:id="rId31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. Odrediti intenzitet vektora elektromagnetne sile kojom provodnici sa strujama </w:t>
      </w:r>
      <w:r w:rsidRPr="00CC1735">
        <w:rPr>
          <w:position w:val="-10"/>
        </w:rPr>
        <w:object w:dxaOrig="220" w:dyaOrig="340" w14:anchorId="596944BC">
          <v:shape id="_x0000_i1037" type="#_x0000_t75" style="width:11.1pt;height:17.1pt" o:ole="">
            <v:imagedata r:id="rId32" o:title=""/>
          </v:shape>
          <o:OLEObject Type="Embed" ProgID="Equation.DSMT4" ShapeID="_x0000_i1037" DrawAspect="Content" ObjectID="_1780832106" r:id="rId33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CC1735">
        <w:rPr>
          <w:position w:val="-12"/>
        </w:rPr>
        <w:object w:dxaOrig="240" w:dyaOrig="360" w14:anchorId="367EB9D6">
          <v:shape id="_x0000_i1038" type="#_x0000_t75" style="width:12pt;height:18pt" o:ole="">
            <v:imagedata r:id="rId34" o:title=""/>
          </v:shape>
          <o:OLEObject Type="Embed" ProgID="Equation.DSMT4" ShapeID="_x0000_i1038" DrawAspect="Content" ObjectID="_1780832107" r:id="rId35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 deluju na dužinu od </w:t>
      </w:r>
      <w:r w:rsidRPr="00CC1735">
        <w:rPr>
          <w:position w:val="-6"/>
          <w:lang w:val="sr-Latn-CS"/>
        </w:rPr>
        <w:object w:dxaOrig="680" w:dyaOrig="279" w14:anchorId="36AC22E8">
          <v:shape id="_x0000_i1039" type="#_x0000_t75" style="width:33.7pt;height:13.85pt" o:ole="">
            <v:imagedata r:id="rId36" o:title=""/>
          </v:shape>
          <o:OLEObject Type="Embed" ProgID="Equation.DSMT4" ShapeID="_x0000_i1039" DrawAspect="Content" ObjectID="_1780832108" r:id="rId37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 xml:space="preserve"> provodnika sa strujom</w:t>
      </w:r>
      <w:r w:rsidRPr="00CC1735">
        <w:rPr>
          <w:position w:val="-10"/>
        </w:rPr>
        <w:object w:dxaOrig="260" w:dyaOrig="340" w14:anchorId="04C3E1CC">
          <v:shape id="_x0000_i1040" type="#_x0000_t75" style="width:13.4pt;height:17.1pt" o:ole="">
            <v:imagedata r:id="rId38" o:title=""/>
          </v:shape>
          <o:OLEObject Type="Embed" ProgID="Equation.DSMT4" ShapeID="_x0000_i1040" DrawAspect="Content" ObjectID="_1780832109" r:id="rId39"/>
        </w:object>
      </w:r>
      <w:r w:rsidRPr="004F0C2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92EC487" w14:textId="77777777" w:rsidR="004F0C2E" w:rsidRPr="004F0C2E" w:rsidRDefault="004F0C2E" w:rsidP="00E2320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E3AF692" w14:textId="4C82B3A6" w:rsidR="006823E4" w:rsidRPr="007F6472" w:rsidRDefault="007F6472" w:rsidP="00E2320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Za kolo naizmenične struje prikazano na </w:t>
      </w:r>
      <w:r>
        <w:rPr>
          <w:rFonts w:ascii="Times New Roman" w:hAnsi="Times New Roman" w:cs="Times New Roman"/>
          <w:sz w:val="24"/>
          <w:szCs w:val="24"/>
          <w:lang w:val="sr-Latn-CS"/>
        </w:rPr>
        <w:t>S</w: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>lici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5</w: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 poznato je </w:t>
      </w:r>
      <w:r w:rsidRPr="007F6472">
        <w:rPr>
          <w:rFonts w:ascii="Times New Roman" w:hAnsi="Times New Roman" w:cs="Times New Roman"/>
          <w:position w:val="-10"/>
          <w:sz w:val="24"/>
          <w:szCs w:val="24"/>
          <w:lang w:val="sr-Latn-CS"/>
        </w:rPr>
        <w:object w:dxaOrig="1200" w:dyaOrig="340" w14:anchorId="7C1025FC">
          <v:shape id="_x0000_i1041" type="#_x0000_t75" style="width:60pt;height:17.1pt" o:ole="">
            <v:imagedata r:id="rId40" o:title=""/>
          </v:shape>
          <o:OLEObject Type="Embed" ProgID="Equation.DSMT4" ShapeID="_x0000_i1041" DrawAspect="Content" ObjectID="_1780832110" r:id="rId41"/>
        </w:objec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7F6472">
        <w:rPr>
          <w:rFonts w:ascii="Times New Roman" w:hAnsi="Times New Roman" w:cs="Times New Roman"/>
          <w:position w:val="-6"/>
          <w:sz w:val="24"/>
          <w:szCs w:val="24"/>
          <w:lang w:val="sr-Latn-CS"/>
        </w:rPr>
        <w:object w:dxaOrig="940" w:dyaOrig="279" w14:anchorId="128E3055">
          <v:shape id="_x0000_i1042" type="#_x0000_t75" style="width:47.1pt;height:13.85pt" o:ole="">
            <v:imagedata r:id="rId42" o:title=""/>
          </v:shape>
          <o:OLEObject Type="Embed" ProgID="Equation.DSMT4" ShapeID="_x0000_i1042" DrawAspect="Content" ObjectID="_1780832111" r:id="rId43"/>
        </w:objec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7F6472">
        <w:rPr>
          <w:rFonts w:ascii="Times New Roman" w:hAnsi="Times New Roman" w:cs="Times New Roman"/>
          <w:position w:val="-12"/>
          <w:sz w:val="24"/>
          <w:szCs w:val="24"/>
          <w:lang w:val="sr-Latn-CS"/>
        </w:rPr>
        <w:object w:dxaOrig="1100" w:dyaOrig="360" w14:anchorId="73E0E30D">
          <v:shape id="_x0000_i1043" type="#_x0000_t75" style="width:55.4pt;height:18pt" o:ole="">
            <v:imagedata r:id="rId44" o:title=""/>
          </v:shape>
          <o:OLEObject Type="Embed" ProgID="Equation.DSMT4" ShapeID="_x0000_i1043" DrawAspect="Content" ObjectID="_1780832112" r:id="rId45"/>
        </w:objec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 i </w:t>
      </w:r>
      <w:r w:rsidRPr="007F6472">
        <w:rPr>
          <w:rFonts w:ascii="Times New Roman" w:hAnsi="Times New Roman" w:cs="Times New Roman"/>
          <w:position w:val="-12"/>
          <w:sz w:val="24"/>
          <w:szCs w:val="24"/>
          <w:lang w:val="sr-Latn-CS"/>
        </w:rPr>
        <w:object w:dxaOrig="1080" w:dyaOrig="360" w14:anchorId="15735014">
          <v:shape id="_x0000_i1044" type="#_x0000_t75" style="width:54pt;height:18pt" o:ole="">
            <v:imagedata r:id="rId46" o:title=""/>
          </v:shape>
          <o:OLEObject Type="Embed" ProgID="Equation.DSMT4" ShapeID="_x0000_i1044" DrawAspect="Content" ObjectID="_1780832113" r:id="rId47"/>
        </w:objec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 xml:space="preserve">. Izračunati efektivnu vrednost struje </w:t>
      </w:r>
      <w:r w:rsidRPr="007F6472">
        <w:rPr>
          <w:rFonts w:ascii="Times New Roman" w:hAnsi="Times New Roman" w:cs="Times New Roman"/>
          <w:position w:val="-4"/>
          <w:sz w:val="24"/>
          <w:szCs w:val="24"/>
          <w:lang w:val="sr-Latn-CS"/>
        </w:rPr>
        <w:object w:dxaOrig="200" w:dyaOrig="260" w14:anchorId="03D3C78A">
          <v:shape id="_x0000_i1045" type="#_x0000_t75" style="width:10.15pt;height:13.4pt" o:ole="">
            <v:imagedata r:id="rId48" o:title=""/>
          </v:shape>
          <o:OLEObject Type="Embed" ProgID="Equation.DSMT4" ShapeID="_x0000_i1045" DrawAspect="Content" ObjectID="_1780832114" r:id="rId49"/>
        </w:object>
      </w:r>
      <w:r w:rsidRPr="007F647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6B981BC" w14:textId="77777777" w:rsidR="004F0C2E" w:rsidRPr="00D725D9" w:rsidRDefault="004F0C2E" w:rsidP="00E23200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sr-Latn-CS"/>
        </w:rPr>
      </w:pPr>
    </w:p>
    <w:p w14:paraId="50988977" w14:textId="033CC2A5" w:rsidR="00186421" w:rsidRPr="00D725D9" w:rsidRDefault="00186421" w:rsidP="00D35B4F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  <w:lang w:val="sr-Latn-CS"/>
        </w:rPr>
      </w:pPr>
      <w:r w:rsidRPr="00D725D9">
        <w:rPr>
          <w:rFonts w:ascii="Times New Roman" w:hAnsi="Times New Roman" w:cs="Times New Roman"/>
          <w:spacing w:val="-4"/>
          <w:sz w:val="24"/>
          <w:szCs w:val="24"/>
          <w:lang w:val="sr-Latn-RS"/>
        </w:rPr>
        <w:t>Z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a kolo 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Latn-CS"/>
        </w:rPr>
        <w:t xml:space="preserve">prostoperiodične struje 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na </w:t>
      </w:r>
      <w:r w:rsidR="00AA609D" w:rsidRPr="00D725D9">
        <w:rPr>
          <w:rFonts w:ascii="Times New Roman" w:hAnsi="Times New Roman" w:cs="Times New Roman"/>
          <w:spacing w:val="-4"/>
          <w:sz w:val="24"/>
          <w:szCs w:val="24"/>
          <w:lang w:val="sr-Latn-RS"/>
        </w:rPr>
        <w:t>S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>lici</w:t>
      </w:r>
      <w:r w:rsidR="00AA609D" w:rsidRPr="00D725D9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6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 poznati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>su: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D725D9">
        <w:rPr>
          <w:rFonts w:ascii="Times New Roman" w:hAnsi="Times New Roman" w:cs="Times New Roman"/>
          <w:spacing w:val="-4"/>
          <w:position w:val="-14"/>
          <w:sz w:val="24"/>
          <w:szCs w:val="24"/>
          <w:lang w:val="sr-Cyrl-CS"/>
        </w:rPr>
        <w:object w:dxaOrig="1780" w:dyaOrig="380" w14:anchorId="23E03FFE">
          <v:shape id="_x0000_i1046" type="#_x0000_t75" style="width:89.1pt;height:18.9pt" o:ole="">
            <v:imagedata r:id="rId50" o:title=""/>
          </v:shape>
          <o:OLEObject Type="Embed" ProgID="Equation.DSMT4" ShapeID="_x0000_i1046" DrawAspect="Content" ObjectID="_1780832115" r:id="rId51"/>
        </w:objec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>,</w:t>
      </w:r>
      <w:r w:rsidR="00E032FF" w:rsidRPr="00D725D9">
        <w:rPr>
          <w:rFonts w:ascii="Times New Roman" w:hAnsi="Times New Roman" w:cs="Times New Roman"/>
          <w:spacing w:val="-4"/>
          <w:sz w:val="24"/>
          <w:szCs w:val="24"/>
          <w:lang w:val="sr-Latn-RS"/>
        </w:rPr>
        <w:t xml:space="preserve"> </w:t>
      </w:r>
      <w:r w:rsidR="00D35B4F" w:rsidRPr="00D725D9">
        <w:rPr>
          <w:rFonts w:ascii="Times New Roman" w:hAnsi="Times New Roman" w:cs="Times New Roman"/>
          <w:spacing w:val="-4"/>
          <w:position w:val="-10"/>
          <w:sz w:val="24"/>
          <w:szCs w:val="24"/>
          <w:lang w:val="sr-Cyrl-CS"/>
        </w:rPr>
        <w:object w:dxaOrig="1880" w:dyaOrig="340" w14:anchorId="76D10E40">
          <v:shape id="_x0000_i1057" type="#_x0000_t75" style="width:94.15pt;height:17.1pt" o:ole="">
            <v:imagedata r:id="rId52" o:title=""/>
          </v:shape>
          <o:OLEObject Type="Embed" ProgID="Equation.DSMT4" ShapeID="_x0000_i1057" DrawAspect="Content" ObjectID="_1780832116" r:id="rId53"/>
        </w:objec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D725D9">
        <w:rPr>
          <w:rFonts w:ascii="Times New Roman" w:hAnsi="Times New Roman" w:cs="Times New Roman"/>
          <w:spacing w:val="-4"/>
          <w:position w:val="-10"/>
          <w:sz w:val="24"/>
          <w:szCs w:val="24"/>
          <w:lang w:val="sr-Cyrl-CS"/>
        </w:rPr>
        <w:object w:dxaOrig="1579" w:dyaOrig="340" w14:anchorId="409F5FBB">
          <v:shape id="_x0000_i1047" type="#_x0000_t75" style="width:79.4pt;height:17.1pt" o:ole="">
            <v:imagedata r:id="rId54" o:title=""/>
          </v:shape>
          <o:OLEObject Type="Embed" ProgID="Equation.DSMT4" ShapeID="_x0000_i1047" DrawAspect="Content" ObjectID="_1780832117" r:id="rId55"/>
        </w:objec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 xml:space="preserve">, </w:t>
      </w:r>
      <w:r w:rsidRPr="00D725D9">
        <w:rPr>
          <w:rFonts w:ascii="Times New Roman" w:hAnsi="Times New Roman" w:cs="Times New Roman"/>
          <w:spacing w:val="-4"/>
          <w:position w:val="-14"/>
          <w:sz w:val="24"/>
          <w:szCs w:val="24"/>
          <w:lang w:val="sr-Cyrl-CS"/>
        </w:rPr>
        <w:object w:dxaOrig="1719" w:dyaOrig="380" w14:anchorId="3D286CF7">
          <v:shape id="_x0000_i1048" type="#_x0000_t75" style="width:85.85pt;height:18.9pt" o:ole="">
            <v:imagedata r:id="rId56" o:title=""/>
          </v:shape>
          <o:OLEObject Type="Embed" ProgID="Equation.DSMT4" ShapeID="_x0000_i1048" DrawAspect="Content" ObjectID="_1780832118" r:id="rId57"/>
        </w:objec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Cyrl-CS"/>
        </w:rPr>
        <w:t>. Odrediti aktivnu snagu prijemnika</w: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Latn-CS"/>
        </w:rPr>
        <w:t xml:space="preserve"> </w:t>
      </w:r>
      <w:r w:rsidRPr="00D725D9">
        <w:rPr>
          <w:rFonts w:ascii="Times New Roman" w:hAnsi="Times New Roman" w:cs="Times New Roman"/>
          <w:spacing w:val="-4"/>
          <w:position w:val="-14"/>
          <w:sz w:val="24"/>
          <w:szCs w:val="24"/>
          <w:lang w:val="sr-Latn-CS"/>
        </w:rPr>
        <w:object w:dxaOrig="320" w:dyaOrig="380" w14:anchorId="52E90603">
          <v:shape id="_x0000_i1049" type="#_x0000_t75" style="width:16.15pt;height:18.9pt" o:ole="">
            <v:imagedata r:id="rId58" o:title=""/>
          </v:shape>
          <o:OLEObject Type="Embed" ProgID="Equation.DSMT4" ShapeID="_x0000_i1049" DrawAspect="Content" ObjectID="_1780832119" r:id="rId59"/>
        </w:object>
      </w:r>
      <w:r w:rsidRPr="00D725D9">
        <w:rPr>
          <w:rFonts w:ascii="Times New Roman" w:hAnsi="Times New Roman" w:cs="Times New Roman"/>
          <w:spacing w:val="-4"/>
          <w:sz w:val="24"/>
          <w:szCs w:val="24"/>
          <w:lang w:val="sr-Latn-CS"/>
        </w:rPr>
        <w:t>.</w:t>
      </w:r>
    </w:p>
    <w:p w14:paraId="3059C56B" w14:textId="06DE750C" w:rsidR="00A00941" w:rsidRPr="00186421" w:rsidRDefault="00A00941" w:rsidP="00D35B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117"/>
        <w:gridCol w:w="3117"/>
      </w:tblGrid>
      <w:tr w:rsidR="00C70DD1" w:rsidRPr="00CC1735" w14:paraId="09A851DD" w14:textId="77777777" w:rsidTr="00E23200">
        <w:trPr>
          <w:jc w:val="center"/>
        </w:trPr>
        <w:tc>
          <w:tcPr>
            <w:tcW w:w="3116" w:type="dxa"/>
            <w:vAlign w:val="center"/>
          </w:tcPr>
          <w:p w14:paraId="06B63C76" w14:textId="70FF539A" w:rsidR="00A00941" w:rsidRPr="00CC1735" w:rsidRDefault="007C0570" w:rsidP="00E23200">
            <w:pPr>
              <w:jc w:val="center"/>
              <w:rPr>
                <w:rStyle w:val="fontstyle01"/>
              </w:rPr>
            </w:pPr>
            <w:r w:rsidRPr="00CC1735">
              <w:rPr>
                <w:rFonts w:ascii="Times New Roman" w:hAnsi="Times New Roman" w:cs="Times New Roman"/>
                <w:noProof/>
                <w:sz w:val="24"/>
                <w:szCs w:val="24"/>
                <w:lang w:val="sr-Latn-CS"/>
              </w:rPr>
              <w:drawing>
                <wp:inline distT="0" distB="0" distL="0" distR="0" wp14:anchorId="66121FA3" wp14:editId="20F14219">
                  <wp:extent cx="2245995" cy="1096645"/>
                  <wp:effectExtent l="0" t="0" r="1905" b="8255"/>
                  <wp:docPr id="4585131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5995" cy="1096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83A2E6C" w14:textId="0A496D4C" w:rsidR="00A00941" w:rsidRPr="00CC1735" w:rsidRDefault="00FB7EE1" w:rsidP="00E23200">
            <w:pPr>
              <w:jc w:val="center"/>
              <w:rPr>
                <w:rStyle w:val="fontstyle01"/>
              </w:rPr>
            </w:pPr>
            <w:r w:rsidRPr="0058710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drawing>
                <wp:inline distT="0" distB="0" distL="0" distR="0" wp14:anchorId="3DF2B7F4" wp14:editId="2387E016">
                  <wp:extent cx="1546860" cy="1104900"/>
                  <wp:effectExtent l="0" t="0" r="0" b="0"/>
                  <wp:docPr id="206576447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B139784" w14:textId="0BFE4F33" w:rsidR="00A00941" w:rsidRPr="00CC1735" w:rsidRDefault="00FB7EE1" w:rsidP="00E23200">
            <w:pPr>
              <w:jc w:val="center"/>
              <w:rPr>
                <w:rStyle w:val="fontstyle01"/>
              </w:rPr>
            </w:pPr>
            <w:r w:rsidRPr="00587103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drawing>
                <wp:inline distT="0" distB="0" distL="0" distR="0" wp14:anchorId="3630FE44" wp14:editId="10974D06">
                  <wp:extent cx="1295400" cy="866775"/>
                  <wp:effectExtent l="0" t="0" r="0" b="9525"/>
                  <wp:docPr id="207918353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DD1" w:rsidRPr="00CC1735" w14:paraId="7DF5CEFE" w14:textId="77777777" w:rsidTr="00E23200">
        <w:trPr>
          <w:jc w:val="center"/>
        </w:trPr>
        <w:tc>
          <w:tcPr>
            <w:tcW w:w="3116" w:type="dxa"/>
            <w:vAlign w:val="center"/>
          </w:tcPr>
          <w:p w14:paraId="19593386" w14:textId="383FABFA" w:rsidR="00A00941" w:rsidRPr="00CC1735" w:rsidRDefault="00A00941" w:rsidP="00E23200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4.</w:t>
            </w:r>
          </w:p>
        </w:tc>
        <w:tc>
          <w:tcPr>
            <w:tcW w:w="3117" w:type="dxa"/>
            <w:vAlign w:val="center"/>
          </w:tcPr>
          <w:p w14:paraId="0E1A63EA" w14:textId="35DF88AD" w:rsidR="00A00941" w:rsidRPr="00CC1735" w:rsidRDefault="00A00941" w:rsidP="00E23200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5.</w:t>
            </w:r>
          </w:p>
        </w:tc>
        <w:tc>
          <w:tcPr>
            <w:tcW w:w="3117" w:type="dxa"/>
            <w:vAlign w:val="center"/>
          </w:tcPr>
          <w:p w14:paraId="2577BF62" w14:textId="06BB99E8" w:rsidR="00A00941" w:rsidRPr="00CC1735" w:rsidRDefault="00A00941" w:rsidP="00E23200">
            <w:pPr>
              <w:jc w:val="center"/>
              <w:rPr>
                <w:rStyle w:val="fontstyle01"/>
              </w:rPr>
            </w:pPr>
            <w:proofErr w:type="spellStart"/>
            <w:r w:rsidRPr="00CC1735">
              <w:rPr>
                <w:rStyle w:val="fontstyle01"/>
              </w:rPr>
              <w:t>Slika</w:t>
            </w:r>
            <w:proofErr w:type="spellEnd"/>
            <w:r w:rsidRPr="00CC1735">
              <w:rPr>
                <w:rStyle w:val="fontstyle01"/>
              </w:rPr>
              <w:t xml:space="preserve"> 6.</w:t>
            </w:r>
          </w:p>
        </w:tc>
      </w:tr>
    </w:tbl>
    <w:p w14:paraId="6579DD5B" w14:textId="43CE6966" w:rsidR="00682FE8" w:rsidRPr="00CC1735" w:rsidRDefault="00682FE8" w:rsidP="00E232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2FE8" w:rsidRPr="00CC1735" w:rsidSect="00A9166C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3517C"/>
    <w:multiLevelType w:val="hybridMultilevel"/>
    <w:tmpl w:val="D81EAED8"/>
    <w:lvl w:ilvl="0" w:tplc="FCE236A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9B7B54"/>
    <w:multiLevelType w:val="hybridMultilevel"/>
    <w:tmpl w:val="9B3E14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21616"/>
    <w:multiLevelType w:val="hybridMultilevel"/>
    <w:tmpl w:val="D81EAED8"/>
    <w:lvl w:ilvl="0" w:tplc="FFFFFFFF">
      <w:start w:val="1"/>
      <w:numFmt w:val="decimal"/>
      <w:suff w:val="space"/>
      <w:lvlText w:val="%1."/>
      <w:lvlJc w:val="left"/>
      <w:pPr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847D1"/>
    <w:multiLevelType w:val="hybridMultilevel"/>
    <w:tmpl w:val="7F067C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D6257"/>
    <w:multiLevelType w:val="hybridMultilevel"/>
    <w:tmpl w:val="48FA27EA"/>
    <w:lvl w:ilvl="0" w:tplc="7B48E7D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B2E5C"/>
    <w:multiLevelType w:val="hybridMultilevel"/>
    <w:tmpl w:val="B2E0B92C"/>
    <w:lvl w:ilvl="0" w:tplc="0A18B5E4">
      <w:start w:val="47"/>
      <w:numFmt w:val="decimal"/>
      <w:lvlText w:val="Zadatak. 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D35CC"/>
    <w:multiLevelType w:val="hybridMultilevel"/>
    <w:tmpl w:val="01D49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7129E"/>
    <w:multiLevelType w:val="hybridMultilevel"/>
    <w:tmpl w:val="066CCD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D54D6"/>
    <w:multiLevelType w:val="hybridMultilevel"/>
    <w:tmpl w:val="9D625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786"/>
    <w:multiLevelType w:val="hybridMultilevel"/>
    <w:tmpl w:val="D0DAC3D0"/>
    <w:lvl w:ilvl="0" w:tplc="F752A6F6">
      <w:start w:val="30"/>
      <w:numFmt w:val="decimal"/>
      <w:lvlText w:val="Zadatak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50662">
    <w:abstractNumId w:val="0"/>
  </w:num>
  <w:num w:numId="2" w16cid:durableId="113448336">
    <w:abstractNumId w:val="8"/>
  </w:num>
  <w:num w:numId="3" w16cid:durableId="338777867">
    <w:abstractNumId w:val="4"/>
  </w:num>
  <w:num w:numId="4" w16cid:durableId="189956079">
    <w:abstractNumId w:val="9"/>
  </w:num>
  <w:num w:numId="5" w16cid:durableId="46145969">
    <w:abstractNumId w:val="5"/>
  </w:num>
  <w:num w:numId="6" w16cid:durableId="1387411942">
    <w:abstractNumId w:val="1"/>
  </w:num>
  <w:num w:numId="7" w16cid:durableId="617102288">
    <w:abstractNumId w:val="6"/>
  </w:num>
  <w:num w:numId="8" w16cid:durableId="1355813347">
    <w:abstractNumId w:val="7"/>
  </w:num>
  <w:num w:numId="9" w16cid:durableId="1812215447">
    <w:abstractNumId w:val="2"/>
  </w:num>
  <w:num w:numId="10" w16cid:durableId="1679312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82"/>
    <w:rsid w:val="00051504"/>
    <w:rsid w:val="00085E94"/>
    <w:rsid w:val="000A0838"/>
    <w:rsid w:val="00152B10"/>
    <w:rsid w:val="00156FEE"/>
    <w:rsid w:val="001659FE"/>
    <w:rsid w:val="00171D03"/>
    <w:rsid w:val="00186421"/>
    <w:rsid w:val="001958FE"/>
    <w:rsid w:val="001F1C28"/>
    <w:rsid w:val="0022342B"/>
    <w:rsid w:val="00233956"/>
    <w:rsid w:val="0024213A"/>
    <w:rsid w:val="002466FD"/>
    <w:rsid w:val="00247738"/>
    <w:rsid w:val="00251F7F"/>
    <w:rsid w:val="003E170D"/>
    <w:rsid w:val="004A23FF"/>
    <w:rsid w:val="004F0C2E"/>
    <w:rsid w:val="00521424"/>
    <w:rsid w:val="0052715B"/>
    <w:rsid w:val="005C4134"/>
    <w:rsid w:val="006823E4"/>
    <w:rsid w:val="00682FE8"/>
    <w:rsid w:val="006C285A"/>
    <w:rsid w:val="007A5E51"/>
    <w:rsid w:val="007C0570"/>
    <w:rsid w:val="007D4849"/>
    <w:rsid w:val="007F6472"/>
    <w:rsid w:val="00882E07"/>
    <w:rsid w:val="009040F6"/>
    <w:rsid w:val="00951DE1"/>
    <w:rsid w:val="009E3DCD"/>
    <w:rsid w:val="00A00941"/>
    <w:rsid w:val="00A12082"/>
    <w:rsid w:val="00A27550"/>
    <w:rsid w:val="00A46D3D"/>
    <w:rsid w:val="00A9166C"/>
    <w:rsid w:val="00AA609D"/>
    <w:rsid w:val="00BE27CD"/>
    <w:rsid w:val="00C119E4"/>
    <w:rsid w:val="00C70DD1"/>
    <w:rsid w:val="00C911CD"/>
    <w:rsid w:val="00CC1735"/>
    <w:rsid w:val="00D03C93"/>
    <w:rsid w:val="00D35AFB"/>
    <w:rsid w:val="00D35B4F"/>
    <w:rsid w:val="00D725D9"/>
    <w:rsid w:val="00E032FF"/>
    <w:rsid w:val="00E20A76"/>
    <w:rsid w:val="00E23200"/>
    <w:rsid w:val="00E97639"/>
    <w:rsid w:val="00F10BB3"/>
    <w:rsid w:val="00F21DFF"/>
    <w:rsid w:val="00FB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5228"/>
  <w15:chartTrackingRefBased/>
  <w15:docId w15:val="{A7F2A4B4-4AC9-49F8-AD47-7F4E911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1208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12082"/>
    <w:rPr>
      <w:rFonts w:ascii="Times New Roman" w:hAnsi="Times New Roman" w:cs="Times New Roman" w:hint="default"/>
      <w:b w:val="0"/>
      <w:bCs w:val="0"/>
      <w:i/>
      <w:iCs/>
      <w:color w:val="000000"/>
      <w:sz w:val="108"/>
      <w:szCs w:val="108"/>
    </w:rPr>
  </w:style>
  <w:style w:type="character" w:customStyle="1" w:styleId="fontstyle31">
    <w:name w:val="fontstyle31"/>
    <w:basedOn w:val="DefaultParagraphFont"/>
    <w:rsid w:val="00A12082"/>
    <w:rPr>
      <w:rFonts w:ascii="Symbol" w:hAnsi="Symbol" w:hint="default"/>
      <w:b w:val="0"/>
      <w:bCs w:val="0"/>
      <w:i w:val="0"/>
      <w:iCs w:val="0"/>
      <w:color w:val="000000"/>
      <w:sz w:val="108"/>
      <w:szCs w:val="108"/>
    </w:rPr>
  </w:style>
  <w:style w:type="paragraph" w:styleId="ListParagraph">
    <w:name w:val="List Paragraph"/>
    <w:basedOn w:val="Normal"/>
    <w:uiPriority w:val="34"/>
    <w:qFormat/>
    <w:rsid w:val="00E97639"/>
    <w:pPr>
      <w:ind w:left="720"/>
      <w:contextualSpacing/>
    </w:pPr>
  </w:style>
  <w:style w:type="table" w:styleId="TableGrid">
    <w:name w:val="Table Grid"/>
    <w:basedOn w:val="TableNormal"/>
    <w:uiPriority w:val="39"/>
    <w:rsid w:val="00F1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5" Type="http://schemas.openxmlformats.org/officeDocument/2006/relationships/webSettings" Target="webSettings.xml"/><Relationship Id="rId61" Type="http://schemas.openxmlformats.org/officeDocument/2006/relationships/image" Target="media/image30.jpe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1.jpe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6C49-B9D7-488F-83D3-9344109F6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Srđan Divac</cp:lastModifiedBy>
  <cp:revision>31</cp:revision>
  <cp:lastPrinted>2024-06-25T11:34:00Z</cp:lastPrinted>
  <dcterms:created xsi:type="dcterms:W3CDTF">2022-06-08T11:30:00Z</dcterms:created>
  <dcterms:modified xsi:type="dcterms:W3CDTF">2024-06-25T12:47:00Z</dcterms:modified>
</cp:coreProperties>
</file>